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D7" w:rsidRPr="00DE0E34" w:rsidRDefault="00DE0E34" w:rsidP="0077193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E0E34">
        <w:rPr>
          <w:b/>
          <w:sz w:val="24"/>
          <w:szCs w:val="24"/>
        </w:rPr>
        <w:t xml:space="preserve">TÍTULO EM </w:t>
      </w:r>
      <w:r>
        <w:rPr>
          <w:b/>
          <w:sz w:val="24"/>
          <w:szCs w:val="24"/>
        </w:rPr>
        <w:t>TIMES NEW ROMAN 12</w:t>
      </w:r>
      <w:r w:rsidRPr="00DE0E34">
        <w:rPr>
          <w:b/>
          <w:sz w:val="24"/>
          <w:szCs w:val="24"/>
        </w:rPr>
        <w:t xml:space="preserve">, CENTRALIZADO, NEGRITO E </w:t>
      </w:r>
      <w:proofErr w:type="gramStart"/>
      <w:r w:rsidRPr="00DE0E34">
        <w:rPr>
          <w:b/>
          <w:sz w:val="24"/>
          <w:szCs w:val="24"/>
        </w:rPr>
        <w:t>MAIÚSCULAS</w:t>
      </w:r>
      <w:r w:rsidR="00771934" w:rsidRPr="00771934">
        <w:t xml:space="preserve"> </w:t>
      </w:r>
      <w:r w:rsidR="00771934" w:rsidRPr="00771934">
        <w:rPr>
          <w:b/>
          <w:sz w:val="24"/>
          <w:szCs w:val="24"/>
        </w:rPr>
        <w:t>:</w:t>
      </w:r>
      <w:proofErr w:type="gramEnd"/>
      <w:r w:rsidR="00771934" w:rsidRPr="00771934">
        <w:rPr>
          <w:b/>
          <w:sz w:val="24"/>
          <w:szCs w:val="24"/>
        </w:rPr>
        <w:t xml:space="preserve"> SUBTÍTULO </w:t>
      </w:r>
      <w:r w:rsidR="00771934">
        <w:rPr>
          <w:b/>
          <w:sz w:val="24"/>
          <w:szCs w:val="24"/>
        </w:rPr>
        <w:t>COM A MESMA FORMATAÇÃO</w:t>
      </w:r>
      <w:r w:rsidR="00771934" w:rsidRPr="00771934">
        <w:rPr>
          <w:b/>
          <w:sz w:val="24"/>
          <w:szCs w:val="24"/>
        </w:rPr>
        <w:t>, SENDO A EXTENSÃO MÁXIMA DO CONJUNTO DE TRÊS LINHAS</w:t>
      </w:r>
    </w:p>
    <w:p w:rsidR="00DE0E34" w:rsidRDefault="00DE0E34" w:rsidP="00DE0E34">
      <w:pPr>
        <w:jc w:val="both"/>
        <w:rPr>
          <w:b/>
          <w:sz w:val="22"/>
        </w:rPr>
      </w:pPr>
    </w:p>
    <w:p w:rsidR="00771934" w:rsidRPr="00771934" w:rsidRDefault="00771934" w:rsidP="00DE0E34">
      <w:pPr>
        <w:jc w:val="both"/>
      </w:pPr>
      <w:r w:rsidRPr="00771934">
        <w:rPr>
          <w:b/>
        </w:rPr>
        <w:t>SOBRENOME, Nome do Autor</w:t>
      </w:r>
      <w:r w:rsidRPr="00771934">
        <w:rPr>
          <w:b/>
          <w:vertAlign w:val="superscript"/>
        </w:rPr>
        <w:t>1</w:t>
      </w:r>
      <w:r w:rsidRPr="00771934">
        <w:rPr>
          <w:b/>
        </w:rPr>
        <w:t>; SOBRENOME, Nome do autor</w:t>
      </w:r>
      <w:r>
        <w:rPr>
          <w:b/>
          <w:vertAlign w:val="superscript"/>
        </w:rPr>
        <w:t>2</w:t>
      </w:r>
      <w:r w:rsidRPr="00771934">
        <w:t xml:space="preserve"> </w:t>
      </w:r>
    </w:p>
    <w:p w:rsidR="00771934" w:rsidRDefault="00771934" w:rsidP="00DE0E34">
      <w:pPr>
        <w:jc w:val="both"/>
      </w:pPr>
      <w:r w:rsidRPr="00771934">
        <w:rPr>
          <w:vertAlign w:val="superscript"/>
        </w:rPr>
        <w:t>1</w:t>
      </w:r>
      <w:r>
        <w:t xml:space="preserve"> Formação ou titulação do autor, instituição de ensino (abreviatura do nome da instituição), cidade, estado, e-mail. </w:t>
      </w:r>
    </w:p>
    <w:p w:rsidR="00771934" w:rsidRDefault="00771934" w:rsidP="00771934">
      <w:pPr>
        <w:jc w:val="both"/>
      </w:pPr>
      <w:r>
        <w:rPr>
          <w:vertAlign w:val="superscript"/>
        </w:rPr>
        <w:t>2</w:t>
      </w:r>
      <w:r>
        <w:t xml:space="preserve"> Formação ou titulação do autor, instituição de ensino (abreviatura do nome da instituição), cidade, estado, e-mail.</w:t>
      </w:r>
    </w:p>
    <w:p w:rsidR="00771934" w:rsidRDefault="00771934" w:rsidP="00DE0E34">
      <w:pPr>
        <w:jc w:val="both"/>
      </w:pPr>
    </w:p>
    <w:p w:rsidR="00D668D7" w:rsidRPr="00771934" w:rsidRDefault="00771934" w:rsidP="00771934">
      <w:pPr>
        <w:jc w:val="center"/>
        <w:rPr>
          <w:b/>
          <w:color w:val="FF0000"/>
        </w:rPr>
      </w:pPr>
      <w:r w:rsidRPr="00771934">
        <w:rPr>
          <w:b/>
          <w:color w:val="FF0000"/>
        </w:rPr>
        <w:t>TODO O ACADÊMICO QUE DESEJAR ENVIAR O RESUMO EXPANDIDO DEVERÁ TER EM SEU RESUMO UM PROFESSOR RESPONSÁVEL, NO QUAL TAMBÉM SERÁ AUTOR</w:t>
      </w:r>
    </w:p>
    <w:p w:rsidR="00771934" w:rsidRDefault="00771934" w:rsidP="00DE0E34">
      <w:pPr>
        <w:jc w:val="both"/>
        <w:rPr>
          <w:b/>
          <w:sz w:val="24"/>
          <w:szCs w:val="24"/>
        </w:rPr>
      </w:pPr>
    </w:p>
    <w:p w:rsidR="00AC6C2C" w:rsidRPr="00771934" w:rsidRDefault="00CC7A2B" w:rsidP="00DE0E34">
      <w:pPr>
        <w:jc w:val="both"/>
        <w:rPr>
          <w:szCs w:val="24"/>
        </w:rPr>
      </w:pPr>
      <w:r w:rsidRPr="00771934">
        <w:rPr>
          <w:b/>
          <w:szCs w:val="24"/>
        </w:rPr>
        <w:t xml:space="preserve">RESUMO - </w:t>
      </w:r>
      <w:r w:rsidRPr="00771934">
        <w:rPr>
          <w:szCs w:val="24"/>
        </w:rPr>
        <w:t>o texto deve iniciar-se na mesma linha do item, ser claro, sucinto e, obrigatoriamente, explicar o(s) objetivo(s) pretendido(s), procurando justificar sua importância (sem incluir referências bibliográficas), os principais procedimentos adotados, os resultados mais expressivos e as c</w:t>
      </w:r>
      <w:r w:rsidR="00DE0E34" w:rsidRPr="00771934">
        <w:rPr>
          <w:szCs w:val="24"/>
        </w:rPr>
        <w:t>onclusões. Fonte Times New Roman 10, justificado, em parágrafo único, sem recuos, com espaço entrelinhas simples. Deve conter no máximo de 150 palavras.</w:t>
      </w:r>
    </w:p>
    <w:p w:rsidR="00CC7A2B" w:rsidRPr="00771934" w:rsidRDefault="00AC6C2C" w:rsidP="00DE0E34">
      <w:pPr>
        <w:jc w:val="both"/>
        <w:rPr>
          <w:b/>
          <w:szCs w:val="24"/>
        </w:rPr>
      </w:pPr>
      <w:proofErr w:type="spellStart"/>
      <w:r w:rsidRPr="00771934">
        <w:rPr>
          <w:b/>
          <w:szCs w:val="24"/>
        </w:rPr>
        <w:t>Palvaras-chave</w:t>
      </w:r>
      <w:proofErr w:type="spellEnd"/>
      <w:r w:rsidRPr="00771934">
        <w:rPr>
          <w:b/>
          <w:szCs w:val="24"/>
        </w:rPr>
        <w:t>:</w:t>
      </w:r>
      <w:r w:rsidR="00DE0E34" w:rsidRPr="00771934">
        <w:rPr>
          <w:b/>
          <w:szCs w:val="24"/>
        </w:rPr>
        <w:t xml:space="preserve"> </w:t>
      </w:r>
      <w:r w:rsidRPr="00771934">
        <w:rPr>
          <w:szCs w:val="24"/>
        </w:rPr>
        <w:t xml:space="preserve">máximo de </w:t>
      </w:r>
      <w:r w:rsidR="00DE0E34" w:rsidRPr="00771934">
        <w:rPr>
          <w:szCs w:val="24"/>
        </w:rPr>
        <w:t>quatro</w:t>
      </w:r>
      <w:r w:rsidRPr="00771934">
        <w:rPr>
          <w:szCs w:val="24"/>
        </w:rPr>
        <w:t xml:space="preserve"> palavras; separadas por ponto e vírgula.</w:t>
      </w:r>
    </w:p>
    <w:p w:rsidR="00CC7A2B" w:rsidRPr="00516AD3" w:rsidRDefault="00CC7A2B" w:rsidP="009400AE">
      <w:pPr>
        <w:spacing w:line="360" w:lineRule="auto"/>
        <w:jc w:val="both"/>
        <w:rPr>
          <w:b/>
          <w:sz w:val="24"/>
          <w:szCs w:val="24"/>
        </w:rPr>
      </w:pPr>
    </w:p>
    <w:p w:rsidR="00371001" w:rsidRDefault="00371001" w:rsidP="00371001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INTRODUÇÃO</w:t>
      </w:r>
    </w:p>
    <w:p w:rsidR="00771934" w:rsidRDefault="00771934" w:rsidP="00371001">
      <w:pPr>
        <w:pStyle w:val="PargrafodaLista1"/>
        <w:spacing w:line="360" w:lineRule="auto"/>
        <w:ind w:left="0" w:firstLine="720"/>
        <w:jc w:val="both"/>
      </w:pPr>
      <w:r>
        <w:t xml:space="preserve">O resumo expandido deve ser realizado para uma página tamanho padrão A4 no formato retrato. A página do artigo deverá ter margem superior igual a 3,0 cm e as demais igual a 2,0 cm. Fonte Times New Roman </w:t>
      </w:r>
      <w:r w:rsidR="00371001">
        <w:t xml:space="preserve">12, justificado, espaçamento entre linhas de 1,5 cm. </w:t>
      </w:r>
      <w:r w:rsidR="00AC6C2C">
        <w:t>O resumo expandido completo deverá conter no m</w:t>
      </w:r>
      <w:r w:rsidR="00371001">
        <w:t xml:space="preserve">áximo de </w:t>
      </w:r>
      <w:r>
        <w:t>3 laudas.</w:t>
      </w:r>
    </w:p>
    <w:p w:rsidR="00371001" w:rsidRDefault="00771934" w:rsidP="00371001">
      <w:pPr>
        <w:pStyle w:val="PargrafodaLista1"/>
        <w:spacing w:line="360" w:lineRule="auto"/>
        <w:ind w:left="0" w:firstLine="720"/>
        <w:jc w:val="both"/>
      </w:pPr>
      <w:r>
        <w:t>A introdução deve conter uma referência ao assunto a ser desenvolvido no resumo expandido, bem como as linhas gerais que serão desenvolvidas no corpo do mesmo. Tal seção não admitirá subdivisões. A Introdução deverá conter o(s) objetivo(s) do estudo apresentado.</w:t>
      </w:r>
    </w:p>
    <w:p w:rsidR="00371001" w:rsidRDefault="00371001" w:rsidP="00371001">
      <w:pPr>
        <w:pStyle w:val="NormalWeb"/>
        <w:spacing w:before="0" w:beforeAutospacing="0" w:after="0" w:afterAutospacing="0" w:line="360" w:lineRule="auto"/>
        <w:rPr>
          <w:b/>
        </w:rPr>
      </w:pPr>
    </w:p>
    <w:p w:rsidR="00371001" w:rsidRDefault="00371001" w:rsidP="00371001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METODOLOGIA</w:t>
      </w:r>
    </w:p>
    <w:p w:rsidR="00371001" w:rsidRDefault="00771934" w:rsidP="00371001">
      <w:pPr>
        <w:spacing w:line="360" w:lineRule="auto"/>
        <w:ind w:firstLine="720"/>
        <w:jc w:val="both"/>
        <w:rPr>
          <w:sz w:val="24"/>
          <w:szCs w:val="24"/>
        </w:rPr>
      </w:pPr>
      <w:r w:rsidRPr="00771934">
        <w:rPr>
          <w:sz w:val="24"/>
          <w:szCs w:val="24"/>
        </w:rPr>
        <w:t>Na METODOLOGIA será explicitado o tipo de estudo, local, população</w:t>
      </w:r>
      <w:r>
        <w:rPr>
          <w:sz w:val="24"/>
          <w:szCs w:val="24"/>
        </w:rPr>
        <w:t xml:space="preserve"> </w:t>
      </w:r>
      <w:r w:rsidRPr="00771934">
        <w:rPr>
          <w:sz w:val="24"/>
          <w:szCs w:val="24"/>
        </w:rPr>
        <w:t>(caso for pesquisa de campo), período, técnica e análise dos dados, bem como as normas éticas seguidas que foram utilizadas no caso da pesquisa ser com seres humanos, enfim todos os métodos utilizados para</w:t>
      </w:r>
      <w:r>
        <w:rPr>
          <w:sz w:val="24"/>
          <w:szCs w:val="24"/>
        </w:rPr>
        <w:t xml:space="preserve"> a realização do trabalho. </w:t>
      </w:r>
    </w:p>
    <w:p w:rsidR="00771934" w:rsidRDefault="00771934" w:rsidP="007719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TextoTextoTextoTextoTextoTextoTextoTextoTextoTextoTextoTextoTextoTextoTextoTextoTextoTextoTextoTextoTextoTextoTextoTextoTextoTextoTextoTextoTextoTextoTextoTextoTextoTextoTextoTextoTextoTextoTextoTextoTextoTextoTextoTexto</w:t>
      </w:r>
    </w:p>
    <w:p w:rsidR="00371001" w:rsidRDefault="00371001" w:rsidP="00371001">
      <w:pPr>
        <w:spacing w:line="360" w:lineRule="auto"/>
        <w:ind w:firstLine="720"/>
        <w:jc w:val="both"/>
        <w:rPr>
          <w:sz w:val="24"/>
          <w:szCs w:val="24"/>
        </w:rPr>
      </w:pPr>
    </w:p>
    <w:p w:rsidR="00771934" w:rsidRDefault="00771934" w:rsidP="00371001">
      <w:pPr>
        <w:spacing w:line="360" w:lineRule="auto"/>
        <w:ind w:firstLine="720"/>
        <w:jc w:val="both"/>
        <w:rPr>
          <w:sz w:val="24"/>
          <w:szCs w:val="24"/>
        </w:rPr>
      </w:pPr>
    </w:p>
    <w:p w:rsidR="00771934" w:rsidRDefault="00771934" w:rsidP="00371001">
      <w:pPr>
        <w:spacing w:line="360" w:lineRule="auto"/>
        <w:ind w:firstLine="720"/>
        <w:jc w:val="both"/>
        <w:rPr>
          <w:sz w:val="24"/>
          <w:szCs w:val="24"/>
        </w:rPr>
      </w:pPr>
    </w:p>
    <w:p w:rsidR="00771934" w:rsidRDefault="00771934" w:rsidP="00371001">
      <w:pPr>
        <w:spacing w:line="360" w:lineRule="auto"/>
        <w:ind w:firstLine="720"/>
        <w:jc w:val="both"/>
        <w:rPr>
          <w:sz w:val="24"/>
          <w:szCs w:val="24"/>
        </w:rPr>
      </w:pPr>
    </w:p>
    <w:p w:rsidR="00371001" w:rsidRDefault="00371001" w:rsidP="00371001">
      <w:pPr>
        <w:pStyle w:val="NormalWeb"/>
        <w:spacing w:before="0" w:beforeAutospacing="0" w:after="0" w:afterAutospacing="0"/>
        <w:jc w:val="both"/>
      </w:pPr>
      <w:r w:rsidRPr="00371001">
        <w:rPr>
          <w:b/>
        </w:rPr>
        <w:lastRenderedPageBreak/>
        <w:t>Figura X</w:t>
      </w:r>
      <w:r>
        <w:t xml:space="preserve"> – Descrição da (s) imagem (s) a) Descrição da imagem a b) Descrição da imagem b</w:t>
      </w:r>
    </w:p>
    <w:p w:rsidR="00371001" w:rsidRDefault="00371001" w:rsidP="00371001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213852" cy="1876425"/>
            <wp:effectExtent l="0" t="0" r="0" b="0"/>
            <wp:docPr id="2" name="Imagem 2" descr="http://previews.123rf.com/images/teosia/teosia1407/teosia140700004/29903750-Ciencia-y-medios-de-comunicaci-n-social-conjunto-de-iconos-Vector-dise-o-plano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teosia/teosia1407/teosia140700004/29903750-Ciencia-y-medios-de-comunicaci-n-social-conjunto-de-iconos-Vector-dise-o-plano-Foto-de-archiv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1"/>
                    <a:stretch/>
                  </pic:blipFill>
                  <pic:spPr bwMode="auto">
                    <a:xfrm>
                      <a:off x="0" y="0"/>
                      <a:ext cx="2212877" cy="187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4020" cy="1952625"/>
            <wp:effectExtent l="0" t="0" r="4445" b="0"/>
            <wp:docPr id="3" name="Imagem 3" descr="http://allpolus.com/uploads/posts/2011-02-03/5572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polus.com/uploads/posts/2011-02-03/55724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1" w:rsidRDefault="00371001" w:rsidP="00371001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Fonte: Autor</w:t>
      </w:r>
    </w:p>
    <w:p w:rsidR="00371001" w:rsidRDefault="00371001" w:rsidP="00371001">
      <w:pPr>
        <w:pStyle w:val="NormalWeb"/>
        <w:spacing w:before="0" w:beforeAutospacing="0" w:after="0" w:afterAutospacing="0" w:line="360" w:lineRule="auto"/>
      </w:pPr>
    </w:p>
    <w:p w:rsidR="00371001" w:rsidRDefault="00371001" w:rsidP="00371001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RESULTADOS (OBTIDOS OU ESPERADOS)</w:t>
      </w:r>
    </w:p>
    <w:p w:rsidR="00371001" w:rsidRDefault="00371001" w:rsidP="0037100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TextoTextoTextoTextoTextoTextoTextoTextoTextoTextoTextoTextoTextoTextoTextoTextoTextoTextoTextoTextoTextoTextoTextoTextoTextoTextoTextoTextoTextoTextoTextoTextoTextoTextoTextoTextoTextoTextoTextoTextoTextoTextoTextoTexto</w:t>
      </w:r>
    </w:p>
    <w:p w:rsidR="00371001" w:rsidRDefault="00371001" w:rsidP="00371001">
      <w:pPr>
        <w:spacing w:line="360" w:lineRule="auto"/>
        <w:ind w:firstLine="720"/>
        <w:jc w:val="both"/>
        <w:rPr>
          <w:sz w:val="24"/>
          <w:szCs w:val="24"/>
        </w:rPr>
      </w:pPr>
    </w:p>
    <w:p w:rsidR="00371001" w:rsidRDefault="00371001" w:rsidP="00371001">
      <w:pPr>
        <w:jc w:val="center"/>
        <w:rPr>
          <w:sz w:val="24"/>
          <w:szCs w:val="24"/>
        </w:rPr>
      </w:pPr>
      <w:r w:rsidRPr="00371001">
        <w:rPr>
          <w:b/>
          <w:sz w:val="24"/>
          <w:szCs w:val="24"/>
        </w:rPr>
        <w:t>Tabela X</w:t>
      </w:r>
      <w:r>
        <w:rPr>
          <w:sz w:val="24"/>
          <w:szCs w:val="24"/>
        </w:rPr>
        <w:t xml:space="preserve"> – Descrição do conteúdo da tabela.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1344"/>
        <w:gridCol w:w="1348"/>
      </w:tblGrid>
      <w:tr w:rsidR="00371001" w:rsidTr="00371001">
        <w:trPr>
          <w:trHeight w:val="370"/>
          <w:jc w:val="center"/>
        </w:trPr>
        <w:tc>
          <w:tcPr>
            <w:tcW w:w="422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AVT/DQO</w:t>
            </w:r>
          </w:p>
        </w:tc>
      </w:tr>
      <w:tr w:rsidR="00371001" w:rsidTr="00371001">
        <w:trPr>
          <w:trHeight w:val="370"/>
          <w:jc w:val="center"/>
        </w:trPr>
        <w:tc>
          <w:tcPr>
            <w:tcW w:w="152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Bateladas</w:t>
            </w:r>
          </w:p>
        </w:tc>
        <w:tc>
          <w:tcPr>
            <w:tcW w:w="13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Entrada</w:t>
            </w:r>
          </w:p>
        </w:tc>
        <w:tc>
          <w:tcPr>
            <w:tcW w:w="134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Saída</w:t>
            </w:r>
          </w:p>
        </w:tc>
      </w:tr>
      <w:tr w:rsidR="00371001" w:rsidTr="00371001">
        <w:trPr>
          <w:trHeight w:val="370"/>
          <w:jc w:val="center"/>
        </w:trPr>
        <w:tc>
          <w:tcPr>
            <w:tcW w:w="15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371001" w:rsidTr="00371001">
        <w:trPr>
          <w:trHeight w:val="391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371001" w:rsidTr="00371001">
        <w:trPr>
          <w:trHeight w:val="370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371001" w:rsidTr="00771934">
        <w:trPr>
          <w:trHeight w:val="391"/>
          <w:jc w:val="center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371001" w:rsidTr="00771934">
        <w:trPr>
          <w:trHeight w:val="370"/>
          <w:jc w:val="center"/>
        </w:trPr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1001" w:rsidRDefault="0037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</w:tbl>
    <w:p w:rsidR="00371001" w:rsidRDefault="00371001" w:rsidP="00371001">
      <w:pPr>
        <w:spacing w:line="360" w:lineRule="auto"/>
        <w:jc w:val="both"/>
        <w:rPr>
          <w:sz w:val="24"/>
          <w:szCs w:val="24"/>
        </w:rPr>
      </w:pPr>
    </w:p>
    <w:p w:rsidR="00371001" w:rsidRDefault="00371001" w:rsidP="00371001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CONCLUSÕES </w:t>
      </w:r>
    </w:p>
    <w:p w:rsidR="00371001" w:rsidRDefault="00371001" w:rsidP="0037100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TextoTextoTextoTextoTextoTextoTextoTextoTextoTextoTextoTextoTextoTextoTextoTextoTextoTextoTextoTextoTextoTextoTextoTextoTextoTextoTextoTextoTextoTextoTextoTextoTextoTextoTextoTextoTextoTextoTextoTextoTextoTextoTextoTexto</w:t>
      </w:r>
    </w:p>
    <w:p w:rsidR="00371001" w:rsidRDefault="00371001" w:rsidP="00371001">
      <w:pPr>
        <w:pStyle w:val="NormalWeb"/>
        <w:rPr>
          <w:b/>
        </w:rPr>
      </w:pPr>
      <w:r>
        <w:rPr>
          <w:b/>
        </w:rPr>
        <w:t>REFERÊNCIAS</w:t>
      </w:r>
    </w:p>
    <w:p w:rsidR="008C7AEE" w:rsidRDefault="00371001" w:rsidP="00771934">
      <w:pPr>
        <w:jc w:val="both"/>
      </w:pPr>
      <w:r>
        <w:rPr>
          <w:sz w:val="24"/>
          <w:szCs w:val="24"/>
        </w:rPr>
        <w:t>Deverão ser elaboradas conforme a Associação Brasileira de Normas Técnicas (ABNT) NBR 6023.</w:t>
      </w:r>
    </w:p>
    <w:sectPr w:rsidR="008C7AEE" w:rsidSect="006B36CD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B3" w:rsidRDefault="00AF36B3" w:rsidP="009E4841">
      <w:r>
        <w:separator/>
      </w:r>
    </w:p>
  </w:endnote>
  <w:endnote w:type="continuationSeparator" w:id="0">
    <w:p w:rsidR="00AF36B3" w:rsidRDefault="00AF36B3" w:rsidP="009E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B3" w:rsidRDefault="00AF36B3" w:rsidP="009E4841">
      <w:r>
        <w:separator/>
      </w:r>
    </w:p>
  </w:footnote>
  <w:footnote w:type="continuationSeparator" w:id="0">
    <w:p w:rsidR="00AF36B3" w:rsidRDefault="00AF36B3" w:rsidP="009E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6A" w:rsidRDefault="0022634C" w:rsidP="003F0CAD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111760</wp:posOffset>
              </wp:positionV>
              <wp:extent cx="3278505" cy="703580"/>
              <wp:effectExtent l="0" t="0" r="0" b="127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850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26A" w:rsidRPr="003F0CAD" w:rsidRDefault="002E226A" w:rsidP="002E226A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</w:pPr>
                          <w:r w:rsidRP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 xml:space="preserve">UNIVERSIDADE </w:t>
                          </w:r>
                          <w:r w:rsidR="003F0CAD" w:rsidRP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>EST</w:t>
                          </w:r>
                          <w:r w:rsid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="003F0CAD" w:rsidRP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>DUAL DE CAMPINAS</w:t>
                          </w:r>
                        </w:p>
                        <w:p w:rsidR="002E226A" w:rsidRPr="003F0CAD" w:rsidRDefault="003F0CAD" w:rsidP="002E226A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>FACULDADE</w:t>
                          </w:r>
                          <w:r w:rsidRP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 xml:space="preserve"> DE TECNOLOGIA</w:t>
                          </w:r>
                        </w:p>
                        <w:p w:rsidR="002E226A" w:rsidRPr="003F0CAD" w:rsidRDefault="003F0CAD" w:rsidP="002E226A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</w:pPr>
                          <w:r w:rsidRP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>VIII Workshop da Pós-Graduação da 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9pt;margin-top:8.8pt;width:258.15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" stroked="f">
              <v:textbox>
                <w:txbxContent>
                  <w:p w:rsidR="002E226A" w:rsidRPr="003F0CAD" w:rsidRDefault="002E226A" w:rsidP="002E226A">
                    <w:pPr>
                      <w:jc w:val="center"/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</w:pPr>
                    <w:r w:rsidRP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 xml:space="preserve">UNIVERSIDADE </w:t>
                    </w:r>
                    <w:r w:rsidR="003F0CAD" w:rsidRP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>EST</w:t>
                    </w:r>
                    <w:r w:rsid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>A</w:t>
                    </w:r>
                    <w:r w:rsidR="003F0CAD" w:rsidRP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>DUAL DE CAMPINAS</w:t>
                    </w:r>
                  </w:p>
                  <w:p w:rsidR="002E226A" w:rsidRPr="003F0CAD" w:rsidRDefault="003F0CAD" w:rsidP="002E226A">
                    <w:pPr>
                      <w:jc w:val="center"/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>FACULDADE</w:t>
                    </w:r>
                    <w:r w:rsidRP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 xml:space="preserve"> DE TECNOLOGIA</w:t>
                    </w:r>
                  </w:p>
                  <w:p w:rsidR="002E226A" w:rsidRPr="003F0CAD" w:rsidRDefault="003F0CAD" w:rsidP="002E226A">
                    <w:pPr>
                      <w:jc w:val="center"/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</w:pPr>
                    <w:r w:rsidRP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>VIII Workshop da Pós-Graduação da FT</w:t>
                    </w:r>
                  </w:p>
                </w:txbxContent>
              </v:textbox>
            </v:shape>
          </w:pict>
        </mc:Fallback>
      </mc:AlternateContent>
    </w:r>
    <w:r w:rsidR="003F0CAD" w:rsidRPr="003F0CAD">
      <w:rPr>
        <w:noProof/>
      </w:rPr>
      <w:drawing>
        <wp:inline distT="0" distB="0" distL="0" distR="0">
          <wp:extent cx="835209" cy="757187"/>
          <wp:effectExtent l="19050" t="0" r="2991" b="0"/>
          <wp:docPr id="7" name="Imagem 1" descr="http://www.ft.unicamp.br/sites/default/files/logotipo/logotipo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t.unicamp.br/sites/default/files/logotipo/logotipo_c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350" cy="760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26A" w:rsidRDefault="002E22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66D"/>
    <w:multiLevelType w:val="hybridMultilevel"/>
    <w:tmpl w:val="3C76FF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7AF7"/>
    <w:multiLevelType w:val="hybridMultilevel"/>
    <w:tmpl w:val="02FAA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1214"/>
    <w:multiLevelType w:val="hybridMultilevel"/>
    <w:tmpl w:val="34D0584A"/>
    <w:lvl w:ilvl="0" w:tplc="6D469D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6B8D"/>
    <w:multiLevelType w:val="hybridMultilevel"/>
    <w:tmpl w:val="1A36E422"/>
    <w:lvl w:ilvl="0" w:tplc="6E288470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E523960"/>
    <w:multiLevelType w:val="hybridMultilevel"/>
    <w:tmpl w:val="939AF6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03121"/>
    <w:multiLevelType w:val="multilevel"/>
    <w:tmpl w:val="0B74A7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EE"/>
    <w:rsid w:val="00056D6C"/>
    <w:rsid w:val="00057914"/>
    <w:rsid w:val="000671B5"/>
    <w:rsid w:val="000B6363"/>
    <w:rsid w:val="00102D81"/>
    <w:rsid w:val="00141E8D"/>
    <w:rsid w:val="00184B1C"/>
    <w:rsid w:val="001C4176"/>
    <w:rsid w:val="001C7704"/>
    <w:rsid w:val="0022634C"/>
    <w:rsid w:val="002561EA"/>
    <w:rsid w:val="002B637D"/>
    <w:rsid w:val="002C2A57"/>
    <w:rsid w:val="002C70FF"/>
    <w:rsid w:val="002D7F89"/>
    <w:rsid w:val="002E01EA"/>
    <w:rsid w:val="002E226A"/>
    <w:rsid w:val="00371001"/>
    <w:rsid w:val="003B1615"/>
    <w:rsid w:val="003B23D0"/>
    <w:rsid w:val="003B3D1D"/>
    <w:rsid w:val="003E5E49"/>
    <w:rsid w:val="003F0CAD"/>
    <w:rsid w:val="003F3E44"/>
    <w:rsid w:val="004815FD"/>
    <w:rsid w:val="004B639D"/>
    <w:rsid w:val="004B6873"/>
    <w:rsid w:val="00520084"/>
    <w:rsid w:val="005B0C6F"/>
    <w:rsid w:val="00662435"/>
    <w:rsid w:val="006B36CD"/>
    <w:rsid w:val="006F6711"/>
    <w:rsid w:val="00704BD0"/>
    <w:rsid w:val="0071051B"/>
    <w:rsid w:val="00771934"/>
    <w:rsid w:val="00861650"/>
    <w:rsid w:val="00863E83"/>
    <w:rsid w:val="00872B67"/>
    <w:rsid w:val="008A3F5C"/>
    <w:rsid w:val="008B5E3D"/>
    <w:rsid w:val="008C7AEE"/>
    <w:rsid w:val="009400AE"/>
    <w:rsid w:val="00942CE8"/>
    <w:rsid w:val="00983BEE"/>
    <w:rsid w:val="0099751B"/>
    <w:rsid w:val="009B6BBC"/>
    <w:rsid w:val="009C2899"/>
    <w:rsid w:val="009C31B1"/>
    <w:rsid w:val="009E0054"/>
    <w:rsid w:val="009E4841"/>
    <w:rsid w:val="00A116B5"/>
    <w:rsid w:val="00A34F1C"/>
    <w:rsid w:val="00A41E92"/>
    <w:rsid w:val="00AC6C2C"/>
    <w:rsid w:val="00AD2B97"/>
    <w:rsid w:val="00AE4A2E"/>
    <w:rsid w:val="00AE6C2C"/>
    <w:rsid w:val="00AF36B3"/>
    <w:rsid w:val="00B3532D"/>
    <w:rsid w:val="00B51594"/>
    <w:rsid w:val="00B64F92"/>
    <w:rsid w:val="00B6704C"/>
    <w:rsid w:val="00B74698"/>
    <w:rsid w:val="00B77C5E"/>
    <w:rsid w:val="00B804AE"/>
    <w:rsid w:val="00BD3A53"/>
    <w:rsid w:val="00BF18A6"/>
    <w:rsid w:val="00BF5799"/>
    <w:rsid w:val="00C437BA"/>
    <w:rsid w:val="00C53959"/>
    <w:rsid w:val="00CB4B73"/>
    <w:rsid w:val="00CC7A2B"/>
    <w:rsid w:val="00CD2C7F"/>
    <w:rsid w:val="00CD7EA6"/>
    <w:rsid w:val="00D11CBA"/>
    <w:rsid w:val="00D21ACD"/>
    <w:rsid w:val="00D22ADE"/>
    <w:rsid w:val="00D54E49"/>
    <w:rsid w:val="00D668D7"/>
    <w:rsid w:val="00D82B91"/>
    <w:rsid w:val="00D83E31"/>
    <w:rsid w:val="00DE0E34"/>
    <w:rsid w:val="00E4067D"/>
    <w:rsid w:val="00E66E85"/>
    <w:rsid w:val="00E77CBF"/>
    <w:rsid w:val="00F35ABA"/>
    <w:rsid w:val="00F6165C"/>
    <w:rsid w:val="00F876EA"/>
    <w:rsid w:val="00FB5697"/>
    <w:rsid w:val="00FF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7A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E48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841"/>
  </w:style>
  <w:style w:type="paragraph" w:styleId="Textodebalo">
    <w:name w:val="Balloon Text"/>
    <w:basedOn w:val="Normal"/>
    <w:link w:val="TextodebaloChar"/>
    <w:rsid w:val="009E4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E4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4841"/>
    <w:pPr>
      <w:ind w:left="708"/>
    </w:pPr>
  </w:style>
  <w:style w:type="paragraph" w:styleId="NormalWeb">
    <w:name w:val="Normal (Web)"/>
    <w:basedOn w:val="Normal"/>
    <w:uiPriority w:val="99"/>
    <w:unhideWhenUsed/>
    <w:rsid w:val="009E4841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D668D7"/>
    <w:pPr>
      <w:ind w:left="720"/>
      <w:contextualSpacing/>
    </w:pPr>
    <w:rPr>
      <w:rFonts w:eastAsia="Calibri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D668D7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semiHidden/>
    <w:locked/>
    <w:rsid w:val="00D668D7"/>
    <w:rPr>
      <w:rFonts w:ascii="Calibri" w:hAnsi="Calibri"/>
      <w:sz w:val="22"/>
      <w:szCs w:val="22"/>
      <w:lang w:val="en-US" w:eastAsia="en-US" w:bidi="ar-SA"/>
    </w:rPr>
  </w:style>
  <w:style w:type="character" w:customStyle="1" w:styleId="CabealhoChar">
    <w:name w:val="Cabeçalho Char"/>
    <w:link w:val="Cabealho"/>
    <w:uiPriority w:val="99"/>
    <w:rsid w:val="002E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7A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E48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841"/>
  </w:style>
  <w:style w:type="paragraph" w:styleId="Textodebalo">
    <w:name w:val="Balloon Text"/>
    <w:basedOn w:val="Normal"/>
    <w:link w:val="TextodebaloChar"/>
    <w:rsid w:val="009E4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E4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4841"/>
    <w:pPr>
      <w:ind w:left="708"/>
    </w:pPr>
  </w:style>
  <w:style w:type="paragraph" w:styleId="NormalWeb">
    <w:name w:val="Normal (Web)"/>
    <w:basedOn w:val="Normal"/>
    <w:uiPriority w:val="99"/>
    <w:unhideWhenUsed/>
    <w:rsid w:val="009E4841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D668D7"/>
    <w:pPr>
      <w:ind w:left="720"/>
      <w:contextualSpacing/>
    </w:pPr>
    <w:rPr>
      <w:rFonts w:eastAsia="Calibri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D668D7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semiHidden/>
    <w:locked/>
    <w:rsid w:val="00D668D7"/>
    <w:rPr>
      <w:rFonts w:ascii="Calibri" w:hAnsi="Calibri"/>
      <w:sz w:val="22"/>
      <w:szCs w:val="22"/>
      <w:lang w:val="en-US" w:eastAsia="en-US" w:bidi="ar-SA"/>
    </w:rPr>
  </w:style>
  <w:style w:type="character" w:customStyle="1" w:styleId="CabealhoChar">
    <w:name w:val="Cabeçalho Char"/>
    <w:link w:val="Cabealho"/>
    <w:uiPriority w:val="99"/>
    <w:rsid w:val="002E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Peixoto Rosado</dc:creator>
  <cp:lastModifiedBy>Laís Peixoto Rosado</cp:lastModifiedBy>
  <cp:revision>2</cp:revision>
  <dcterms:created xsi:type="dcterms:W3CDTF">2017-04-18T00:56:00Z</dcterms:created>
  <dcterms:modified xsi:type="dcterms:W3CDTF">2017-04-18T00:56:00Z</dcterms:modified>
</cp:coreProperties>
</file>